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045591">
        <w:rPr>
          <w:b/>
          <w:sz w:val="27"/>
          <w:szCs w:val="27"/>
        </w:rPr>
        <w:t>8</w:t>
      </w:r>
      <w:r w:rsidR="008A75CF">
        <w:rPr>
          <w:b/>
          <w:sz w:val="27"/>
          <w:szCs w:val="27"/>
        </w:rPr>
        <w:t>7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045591">
        <w:rPr>
          <w:rFonts w:eastAsia="MS Mincho"/>
          <w:sz w:val="27"/>
          <w:szCs w:val="27"/>
        </w:rPr>
        <w:t>0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045591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557A7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Исламовой Лилии </w:t>
      </w:r>
      <w:r>
        <w:rPr>
          <w:rFonts w:ascii="Times New Roman" w:eastAsia="MS Mincho" w:hAnsi="Times New Roman"/>
          <w:sz w:val="27"/>
          <w:szCs w:val="27"/>
        </w:rPr>
        <w:t>Фаварисовны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C219C7">
        <w:rPr>
          <w:rFonts w:ascii="Times New Roman" w:eastAsia="MS Mincho" w:hAnsi="Times New Roman"/>
          <w:sz w:val="27"/>
          <w:szCs w:val="27"/>
        </w:rPr>
        <w:t>----</w:t>
      </w:r>
    </w:p>
    <w:p w:rsidR="008A75CF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ED2508">
        <w:rPr>
          <w:rFonts w:eastAsia="MS Mincho"/>
          <w:sz w:val="27"/>
          <w:szCs w:val="27"/>
        </w:rPr>
        <w:t>Исламова Л.Ф.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км автодороги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="00045591">
        <w:rPr>
          <w:rFonts w:eastAsia="MS Mincho"/>
          <w:sz w:val="27"/>
          <w:szCs w:val="27"/>
        </w:rPr>
        <w:t>а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</w:t>
      </w:r>
      <w:r w:rsidR="00ED2508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обгон</w:t>
      </w:r>
      <w:r w:rsidR="000D7157">
        <w:rPr>
          <w:rFonts w:eastAsia="MS Mincho"/>
          <w:sz w:val="27"/>
          <w:szCs w:val="27"/>
        </w:rPr>
        <w:t xml:space="preserve"> </w:t>
      </w:r>
      <w:r w:rsidR="00FA21B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</w:t>
      </w:r>
      <w:r w:rsidR="00ED2508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8A75CF" w:rsidR="008A75CF">
        <w:rPr>
          <w:rFonts w:eastAsia="MS Mincho"/>
          <w:sz w:val="27"/>
          <w:szCs w:val="27"/>
        </w:rPr>
        <w:t>Исламова Л.Ф.</w:t>
      </w:r>
      <w:r w:rsidRPr="00045591" w:rsidR="0004559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</w:t>
      </w:r>
      <w:r w:rsidR="008A75C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с</w:t>
      </w:r>
      <w:r w:rsidR="008A75CF">
        <w:rPr>
          <w:rFonts w:eastAsia="MS Mincho"/>
          <w:sz w:val="27"/>
          <w:szCs w:val="27"/>
        </w:rPr>
        <w:t>ь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</w:t>
      </w:r>
      <w:r w:rsidR="008A75C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 xml:space="preserve"> надлежащим образом, о причинах неявки не известил</w:t>
      </w:r>
      <w:r w:rsidR="008A75C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ходатайств об</w:t>
      </w:r>
      <w:r w:rsidRPr="004E1189">
        <w:rPr>
          <w:rFonts w:eastAsia="MS Mincho"/>
          <w:sz w:val="27"/>
          <w:szCs w:val="27"/>
        </w:rPr>
        <w:t xml:space="preserve">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8A75CF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</w:t>
      </w:r>
      <w:r w:rsidRPr="004E1189">
        <w:rPr>
          <w:rFonts w:eastAsia="MS Mincho"/>
          <w:sz w:val="27"/>
          <w:szCs w:val="27"/>
        </w:rPr>
        <w:t xml:space="preserve">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4E1189">
        <w:rPr>
          <w:rFonts w:eastAsia="MS Mincho"/>
          <w:sz w:val="27"/>
          <w:szCs w:val="27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</w:t>
      </w:r>
      <w:r w:rsidRPr="004E1189">
        <w:rPr>
          <w:rFonts w:eastAsia="MS Mincho"/>
          <w:sz w:val="27"/>
          <w:szCs w:val="27"/>
        </w:rPr>
        <w:t xml:space="preserve">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</w:t>
      </w:r>
      <w:r w:rsidRPr="004E1189">
        <w:rPr>
          <w:rFonts w:eastAsia="MS Mincho"/>
          <w:sz w:val="27"/>
          <w:szCs w:val="27"/>
        </w:rPr>
        <w:t>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</w:t>
      </w:r>
      <w:r w:rsidRPr="004E1189">
        <w:rPr>
          <w:rFonts w:eastAsia="MS Mincho"/>
          <w:sz w:val="27"/>
          <w:szCs w:val="27"/>
        </w:rPr>
        <w:t>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</w:t>
      </w:r>
      <w:r w:rsidRPr="004E1189">
        <w:rPr>
          <w:rFonts w:eastAsia="MS Mincho"/>
          <w:sz w:val="27"/>
          <w:szCs w:val="27"/>
        </w:rPr>
        <w:t xml:space="preserve">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</w:t>
      </w:r>
      <w:r w:rsidRPr="004E1189">
        <w:rPr>
          <w:rFonts w:eastAsia="MS Mincho"/>
          <w:sz w:val="27"/>
          <w:szCs w:val="27"/>
        </w:rPr>
        <w:t>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="008A75CF">
        <w:rPr>
          <w:rFonts w:eastAsia="MS Mincho"/>
          <w:sz w:val="27"/>
          <w:szCs w:val="27"/>
        </w:rPr>
        <w:t>Исламовой</w:t>
      </w:r>
      <w:r w:rsidRPr="008A75CF" w:rsidR="008A75CF">
        <w:rPr>
          <w:rFonts w:eastAsia="MS Mincho"/>
          <w:sz w:val="27"/>
          <w:szCs w:val="27"/>
        </w:rPr>
        <w:t xml:space="preserve"> Л.Ф</w:t>
      </w:r>
      <w:r w:rsidRPr="00045591" w:rsidR="00045591">
        <w:rPr>
          <w:rFonts w:eastAsia="MS Mincho"/>
          <w:sz w:val="27"/>
          <w:szCs w:val="27"/>
        </w:rPr>
        <w:t>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C219C7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C219C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8A75CF" w:rsidR="008A75CF">
        <w:rPr>
          <w:rFonts w:eastAsia="MS Mincho"/>
          <w:sz w:val="27"/>
          <w:szCs w:val="27"/>
        </w:rPr>
        <w:t>Исламов</w:t>
      </w:r>
      <w:r w:rsidR="008A75CF">
        <w:rPr>
          <w:rFonts w:eastAsia="MS Mincho"/>
          <w:sz w:val="27"/>
          <w:szCs w:val="27"/>
        </w:rPr>
        <w:t>ой</w:t>
      </w:r>
      <w:r w:rsidRPr="008A75CF" w:rsidR="008A75CF">
        <w:rPr>
          <w:rFonts w:eastAsia="MS Mincho"/>
          <w:sz w:val="27"/>
          <w:szCs w:val="27"/>
        </w:rPr>
        <w:t xml:space="preserve"> Л.Ф</w:t>
      </w:r>
      <w:r w:rsidRPr="00045591" w:rsidR="00045591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8A75CF">
        <w:rPr>
          <w:rFonts w:eastAsia="MS Mincho"/>
          <w:sz w:val="27"/>
          <w:szCs w:val="27"/>
        </w:rPr>
        <w:t>, в графе «Объяснения» она указала, что согласна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прав</w:t>
      </w:r>
      <w:r w:rsidRPr="004E1189">
        <w:rPr>
          <w:rFonts w:eastAsia="MS Mincho"/>
          <w:sz w:val="27"/>
          <w:szCs w:val="27"/>
        </w:rPr>
        <w:t xml:space="preserve">онарушения от </w:t>
      </w:r>
      <w:r w:rsidR="00C219C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8A75CF" w:rsidR="008A75CF">
        <w:rPr>
          <w:rFonts w:eastAsia="MS Mincho"/>
          <w:sz w:val="27"/>
          <w:szCs w:val="27"/>
        </w:rPr>
        <w:t>Исламова Л.Ф.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8A75C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замечаний не имел</w:t>
      </w:r>
      <w:r w:rsidR="008A75C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045591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C219C7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C219C7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C219C7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8A75CF" w:rsidR="008A75CF">
        <w:rPr>
          <w:rFonts w:eastAsia="MS Mincho"/>
          <w:sz w:val="27"/>
          <w:szCs w:val="27"/>
        </w:rPr>
        <w:t>«</w:t>
      </w:r>
      <w:r w:rsidR="00C219C7">
        <w:rPr>
          <w:rFonts w:eastAsia="MS Mincho"/>
          <w:sz w:val="27"/>
          <w:szCs w:val="27"/>
        </w:rPr>
        <w:t>---</w:t>
      </w:r>
      <w:r w:rsidRPr="008A75CF" w:rsidR="008A75CF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C219C7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FA21B6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C219C7">
        <w:rPr>
          <w:rFonts w:eastAsia="MS Mincho"/>
          <w:sz w:val="27"/>
          <w:szCs w:val="27"/>
        </w:rPr>
        <w:t>----</w:t>
      </w:r>
      <w:r w:rsidRPr="008A75CF" w:rsidR="008A75CF">
        <w:rPr>
          <w:rFonts w:eastAsia="MS Mincho"/>
          <w:sz w:val="27"/>
          <w:szCs w:val="27"/>
        </w:rPr>
        <w:t xml:space="preserve"> минут Исламова Л.Ф. на </w:t>
      </w:r>
      <w:r w:rsidR="00C219C7">
        <w:rPr>
          <w:rFonts w:eastAsia="MS Mincho"/>
          <w:sz w:val="27"/>
          <w:szCs w:val="27"/>
        </w:rPr>
        <w:t>----</w:t>
      </w:r>
      <w:r w:rsidRPr="008A75CF" w:rsidR="008A75CF">
        <w:rPr>
          <w:rFonts w:eastAsia="MS Mincho"/>
          <w:sz w:val="27"/>
          <w:szCs w:val="27"/>
        </w:rPr>
        <w:t xml:space="preserve"> км автодороги «</w:t>
      </w:r>
      <w:r w:rsidR="00C219C7">
        <w:rPr>
          <w:rFonts w:eastAsia="MS Mincho"/>
          <w:sz w:val="27"/>
          <w:szCs w:val="27"/>
        </w:rPr>
        <w:t>---</w:t>
      </w:r>
      <w:r w:rsidRPr="008A75CF" w:rsidR="008A75CF">
        <w:rPr>
          <w:rFonts w:eastAsia="MS Mincho"/>
          <w:sz w:val="27"/>
          <w:szCs w:val="27"/>
        </w:rPr>
        <w:t xml:space="preserve">, управляя автомобилем </w:t>
      </w:r>
      <w:r w:rsidR="00C219C7">
        <w:rPr>
          <w:rFonts w:eastAsia="MS Mincho"/>
          <w:sz w:val="27"/>
          <w:szCs w:val="27"/>
        </w:rPr>
        <w:t>---</w:t>
      </w:r>
      <w:r w:rsidRPr="008A75CF" w:rsidR="008A75CF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C219C7">
        <w:rPr>
          <w:rFonts w:eastAsia="MS Mincho"/>
          <w:sz w:val="27"/>
          <w:szCs w:val="27"/>
        </w:rPr>
        <w:t>---</w:t>
      </w:r>
      <w:r w:rsidRPr="00FA21B6" w:rsidR="00FA21B6">
        <w:rPr>
          <w:rFonts w:eastAsia="MS Mincho"/>
          <w:sz w:val="27"/>
          <w:szCs w:val="27"/>
        </w:rPr>
        <w:t xml:space="preserve"> совершил</w:t>
      </w:r>
      <w:r w:rsidR="008A75CF">
        <w:rPr>
          <w:rFonts w:eastAsia="MS Mincho"/>
          <w:sz w:val="27"/>
          <w:szCs w:val="27"/>
        </w:rPr>
        <w:t>а</w:t>
      </w:r>
      <w:r w:rsidRPr="00FA21B6" w:rsidR="00FA21B6">
        <w:rPr>
          <w:rFonts w:eastAsia="MS Mincho"/>
          <w:sz w:val="27"/>
          <w:szCs w:val="27"/>
        </w:rPr>
        <w:t xml:space="preserve"> обгон грузового транспортного средства </w:t>
      </w:r>
      <w:r w:rsidRPr="0099375A" w:rsidR="0099375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</w:t>
      </w:r>
      <w:r>
        <w:rPr>
          <w:rFonts w:eastAsia="MS Mincho"/>
          <w:sz w:val="27"/>
          <w:szCs w:val="27"/>
        </w:rPr>
        <w:t>а</w:t>
      </w:r>
      <w:r w:rsidRPr="00B557A7">
        <w:rPr>
          <w:rFonts w:eastAsia="MS Mincho"/>
          <w:sz w:val="27"/>
          <w:szCs w:val="27"/>
        </w:rPr>
        <w:t xml:space="preserve">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8A75CF" w:rsidR="008A75CF">
        <w:rPr>
          <w:rFonts w:eastAsia="MS Mincho"/>
          <w:sz w:val="27"/>
          <w:szCs w:val="27"/>
        </w:rPr>
        <w:t>Исламова Л.Ф.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</w:t>
      </w:r>
      <w:r w:rsidR="008A75CF">
        <w:rPr>
          <w:rFonts w:eastAsia="MS Mincho"/>
          <w:sz w:val="27"/>
          <w:szCs w:val="27"/>
        </w:rPr>
        <w:t>а</w:t>
      </w:r>
      <w:r w:rsidRPr="00B557A7">
        <w:rPr>
          <w:rFonts w:eastAsia="MS Mincho"/>
          <w:sz w:val="27"/>
          <w:szCs w:val="27"/>
        </w:rPr>
        <w:t xml:space="preserve"> административное правонарушение, предусмотренное ч. 4 с</w:t>
      </w:r>
      <w:r w:rsidRPr="00B557A7">
        <w:rPr>
          <w:rFonts w:eastAsia="MS Mincho"/>
          <w:sz w:val="27"/>
          <w:szCs w:val="27"/>
        </w:rPr>
        <w:t>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</w:t>
      </w:r>
      <w:r w:rsidRPr="004E1189">
        <w:rPr>
          <w:rFonts w:eastAsia="MS Mincho"/>
          <w:sz w:val="27"/>
          <w:szCs w:val="27"/>
        </w:rPr>
        <w:t>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</w:t>
      </w:r>
      <w:r w:rsidRPr="00792D50">
        <w:rPr>
          <w:rFonts w:eastAsia="MS Mincho"/>
          <w:sz w:val="27"/>
          <w:szCs w:val="27"/>
        </w:rPr>
        <w:t>тв,</w:t>
      </w:r>
      <w:r w:rsidR="00FC295A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FC295A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</w:t>
      </w:r>
      <w:r w:rsidR="008A75CF">
        <w:rPr>
          <w:rFonts w:eastAsia="MS Mincho"/>
          <w:sz w:val="27"/>
          <w:szCs w:val="27"/>
        </w:rPr>
        <w:t>й</w:t>
      </w:r>
      <w:r w:rsidRPr="00792D50">
        <w:rPr>
          <w:rFonts w:eastAsia="MS Mincho"/>
          <w:sz w:val="27"/>
          <w:szCs w:val="27"/>
        </w:rPr>
        <w:t>, е</w:t>
      </w:r>
      <w:r w:rsidR="008A75CF">
        <w:rPr>
          <w:rFonts w:eastAsia="MS Mincho"/>
          <w:sz w:val="27"/>
          <w:szCs w:val="27"/>
        </w:rPr>
        <w:t>е</w:t>
      </w:r>
      <w:r w:rsidRPr="00792D50">
        <w:rPr>
          <w:rFonts w:eastAsia="MS Mincho"/>
          <w:sz w:val="27"/>
          <w:szCs w:val="27"/>
        </w:rPr>
        <w:t xml:space="preserve"> имущественное положение, </w:t>
      </w:r>
      <w:r w:rsidR="00FC295A">
        <w:rPr>
          <w:rFonts w:eastAsia="MS Mincho"/>
          <w:sz w:val="27"/>
          <w:szCs w:val="27"/>
        </w:rPr>
        <w:t>о</w:t>
      </w:r>
      <w:r w:rsidRPr="00792D50">
        <w:rPr>
          <w:rFonts w:eastAsia="MS Mincho"/>
          <w:sz w:val="27"/>
          <w:szCs w:val="27"/>
        </w:rPr>
        <w:t xml:space="preserve">тсутствие </w:t>
      </w:r>
      <w:r w:rsidR="00FC295A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792D50">
        <w:rPr>
          <w:rFonts w:eastAsia="MS Mincho"/>
          <w:sz w:val="27"/>
          <w:szCs w:val="27"/>
        </w:rPr>
        <w:t xml:space="preserve"> мировой судья считает возможным и целесообразным назначить </w:t>
      </w:r>
      <w:r w:rsidRPr="008A75CF" w:rsidR="008A75CF">
        <w:rPr>
          <w:rFonts w:eastAsia="MS Mincho"/>
          <w:sz w:val="27"/>
          <w:szCs w:val="27"/>
        </w:rPr>
        <w:t>Исламов</w:t>
      </w:r>
      <w:r w:rsidR="008A75CF">
        <w:rPr>
          <w:rFonts w:eastAsia="MS Mincho"/>
          <w:sz w:val="27"/>
          <w:szCs w:val="27"/>
        </w:rPr>
        <w:t>ой</w:t>
      </w:r>
      <w:r w:rsidRPr="008A75CF" w:rsidR="008A75CF">
        <w:rPr>
          <w:rFonts w:eastAsia="MS Mincho"/>
          <w:sz w:val="27"/>
          <w:szCs w:val="27"/>
        </w:rPr>
        <w:t xml:space="preserve"> Л.Ф</w:t>
      </w:r>
      <w:r w:rsidRPr="00045591" w:rsidR="00045591">
        <w:rPr>
          <w:rFonts w:eastAsia="MS Mincho"/>
          <w:sz w:val="27"/>
          <w:szCs w:val="27"/>
        </w:rPr>
        <w:t>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8A75CF" w:rsidR="008A75CF">
        <w:rPr>
          <w:sz w:val="27"/>
          <w:szCs w:val="27"/>
        </w:rPr>
        <w:t>Исламов</w:t>
      </w:r>
      <w:r w:rsidR="008A75CF">
        <w:rPr>
          <w:sz w:val="27"/>
          <w:szCs w:val="27"/>
        </w:rPr>
        <w:t>у</w:t>
      </w:r>
      <w:r w:rsidRPr="008A75CF" w:rsidR="008A75CF">
        <w:rPr>
          <w:sz w:val="27"/>
          <w:szCs w:val="27"/>
        </w:rPr>
        <w:t xml:space="preserve"> Лили</w:t>
      </w:r>
      <w:r w:rsidR="008A75CF">
        <w:rPr>
          <w:sz w:val="27"/>
          <w:szCs w:val="27"/>
        </w:rPr>
        <w:t>ю</w:t>
      </w:r>
      <w:r w:rsidRPr="008A75CF" w:rsidR="008A75CF">
        <w:rPr>
          <w:sz w:val="27"/>
          <w:szCs w:val="27"/>
        </w:rPr>
        <w:t xml:space="preserve"> Фаварисовн</w:t>
      </w:r>
      <w:r w:rsidR="008A75CF">
        <w:rPr>
          <w:sz w:val="27"/>
          <w:szCs w:val="27"/>
        </w:rPr>
        <w:t>у</w:t>
      </w:r>
      <w:r w:rsidRPr="008A75CF" w:rsidR="008A75CF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8A75CF">
        <w:rPr>
          <w:rFonts w:eastAsia="MS Mincho"/>
          <w:sz w:val="27"/>
          <w:szCs w:val="27"/>
        </w:rPr>
        <w:t>ой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</w:t>
      </w:r>
      <w:r w:rsidRPr="00256679">
        <w:rPr>
          <w:rFonts w:eastAsia="MS Mincho"/>
          <w:sz w:val="27"/>
          <w:szCs w:val="27"/>
        </w:rPr>
        <w:t xml:space="preserve">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C219C7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9C7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45591">
      <w:t>2</w:t>
    </w:r>
    <w:r w:rsidR="008A75CF">
      <w:t>37</w:t>
    </w:r>
    <w:r w:rsidR="00045591">
      <w:t>3</w:t>
    </w:r>
    <w:r w:rsidRPr="00CC40AE">
      <w:t>-</w:t>
    </w:r>
    <w:r w:rsidR="008A75CF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B3E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591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06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5CF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0F81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219C7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2508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C295A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9B8B-4E0C-49EB-A902-7BBE5C1B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